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4EDA7" w14:textId="5134FBAE" w:rsidR="00E710F8" w:rsidRPr="00AF3C2E" w:rsidRDefault="00C04D74" w:rsidP="00E710F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Godów, dnia </w:t>
      </w:r>
      <w:r w:rsidR="00D07DC6">
        <w:rPr>
          <w:rFonts w:ascii="Times New Roman" w:eastAsia="Times New Roman" w:hAnsi="Times New Roman"/>
          <w:sz w:val="24"/>
          <w:szCs w:val="24"/>
          <w:lang w:eastAsia="pl-PL"/>
        </w:rPr>
        <w:t>21</w:t>
      </w:r>
      <w:r w:rsidR="00CF60D2"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grudnia 2021</w:t>
      </w:r>
      <w:r w:rsidR="00EF3ADD"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roku</w:t>
      </w:r>
    </w:p>
    <w:p w14:paraId="17BE5F46" w14:textId="7312281E" w:rsidR="00E710F8" w:rsidRPr="00AF3C2E" w:rsidRDefault="00E710F8" w:rsidP="004C02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7D59C8E2" w14:textId="1C2A1A70" w:rsidR="00E710F8" w:rsidRPr="00AF3C2E" w:rsidRDefault="003E6703" w:rsidP="00E710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Informacja o wynikach postępowania</w:t>
      </w:r>
    </w:p>
    <w:p w14:paraId="787C78BD" w14:textId="76C72832" w:rsidR="005B2747" w:rsidRPr="00AF3C2E" w:rsidRDefault="00E710F8" w:rsidP="003379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F3C2E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Dot. </w:t>
      </w:r>
      <w:r w:rsidR="00AF3C2E" w:rsidRPr="00AF3C2E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postępowanie w trybie podstawowym</w:t>
      </w:r>
      <w:r w:rsidRPr="00AF3C2E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na zadanie pn. </w:t>
      </w:r>
      <w:r w:rsidR="005B2747" w:rsidRPr="00AF3C2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Dostawa oleju opałowego na potrzeby Domu Pomocy Społecznej im Sue </w:t>
      </w:r>
      <w:proofErr w:type="spellStart"/>
      <w:r w:rsidR="005B2747" w:rsidRPr="00AF3C2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Ryder</w:t>
      </w:r>
      <w:proofErr w:type="spellEnd"/>
      <w:r w:rsidR="005B2747" w:rsidRPr="00AF3C2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w Kałkowie </w:t>
      </w:r>
      <w:r w:rsidR="00C04D74" w:rsidRPr="00AF3C2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</w:t>
      </w:r>
      <w:r w:rsidR="009C709E" w:rsidRPr="00AF3C2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C04D74" w:rsidRPr="00AF3C2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Godowie od dnia 1 stycznia 20</w:t>
      </w:r>
      <w:r w:rsidR="004526FF" w:rsidRPr="00AF3C2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="00AF3C2E" w:rsidRPr="00AF3C2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="00C04D74" w:rsidRPr="00AF3C2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roku do dnia 31 grudnia 20</w:t>
      </w:r>
      <w:r w:rsidR="004526FF" w:rsidRPr="00AF3C2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="00AF3C2E" w:rsidRPr="00AF3C2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="005B2747" w:rsidRPr="00AF3C2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roku</w:t>
      </w:r>
    </w:p>
    <w:p w14:paraId="08A6EFCA" w14:textId="2F598988" w:rsidR="00F86E5E" w:rsidRPr="00AF3C2E" w:rsidRDefault="00AF3C2E" w:rsidP="003379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3C2E">
        <w:rPr>
          <w:rFonts w:ascii="Times New Roman" w:hAnsi="Times New Roman"/>
          <w:sz w:val="24"/>
          <w:szCs w:val="24"/>
          <w:lang w:eastAsia="pl-PL"/>
        </w:rPr>
        <w:t>Ogłoszenie nr 2021/BZP 00308652/01 z dnia 2021-12-09</w:t>
      </w:r>
      <w:r w:rsidR="00F86E5E" w:rsidRPr="00AF3C2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1684546" w14:textId="726B42AA" w:rsidR="003E6703" w:rsidRDefault="003E6703" w:rsidP="003379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Dom Pomocy Społecznej im. Sue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Ryder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Kałkowie Godowie działając na podstawie art. 253 ustawy z dnia 11 września 2019 roku</w:t>
      </w:r>
      <w:r w:rsidR="00AC5516">
        <w:rPr>
          <w:rFonts w:ascii="Times New Roman" w:eastAsia="Times New Roman" w:hAnsi="Times New Roman"/>
          <w:sz w:val="24"/>
          <w:szCs w:val="24"/>
          <w:lang w:eastAsia="pl-PL"/>
        </w:rPr>
        <w:t xml:space="preserve"> – Prawo zamówień publicznych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(Dz. U. z 2019 roku, poz. 1129 z późniejszymi zmianami) zawiadamia o wynikach postępowania</w:t>
      </w:r>
    </w:p>
    <w:p w14:paraId="4050AC13" w14:textId="1645089E" w:rsidR="00E710F8" w:rsidRPr="00AF3C2E" w:rsidRDefault="001D1A1C" w:rsidP="003379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E710F8" w:rsidRPr="00AF3C2E">
        <w:rPr>
          <w:rFonts w:ascii="Times New Roman" w:eastAsia="Times New Roman" w:hAnsi="Times New Roman"/>
          <w:sz w:val="24"/>
          <w:szCs w:val="24"/>
          <w:lang w:eastAsia="pl-PL"/>
        </w:rPr>
        <w:t>łożono oferty:</w:t>
      </w:r>
    </w:p>
    <w:p w14:paraId="206292B4" w14:textId="0B3A01AA" w:rsidR="008606B4" w:rsidRPr="00AF3C2E" w:rsidRDefault="009B1901" w:rsidP="003379AB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>,,</w:t>
      </w:r>
      <w:proofErr w:type="spellStart"/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>Petrojet</w:t>
      </w:r>
      <w:proofErr w:type="spellEnd"/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” sp. z o.o. </w:t>
      </w:r>
      <w:r w:rsidR="008606B4" w:rsidRPr="00AF3C2E">
        <w:rPr>
          <w:rFonts w:ascii="Times New Roman" w:eastAsia="Times New Roman" w:hAnsi="Times New Roman"/>
          <w:sz w:val="24"/>
          <w:szCs w:val="24"/>
          <w:lang w:eastAsia="pl-PL"/>
        </w:rPr>
        <w:t>z/s w Pionkach, Kieszek 52, 26-670 Pionki,</w:t>
      </w:r>
      <w:r w:rsidR="00215585">
        <w:rPr>
          <w:rFonts w:ascii="Times New Roman" w:eastAsia="Times New Roman" w:hAnsi="Times New Roman"/>
          <w:sz w:val="24"/>
          <w:szCs w:val="24"/>
          <w:lang w:eastAsia="pl-PL"/>
        </w:rPr>
        <w:t xml:space="preserve"> NIP: 7962909473, REGON: 142428908</w:t>
      </w:r>
      <w:r w:rsidR="008606B4"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Cena ofertowa wynosiła </w:t>
      </w:r>
      <w:r w:rsidR="00215585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8606B4"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,03 zł netto (słownie: </w:t>
      </w:r>
      <w:r w:rsidR="00215585">
        <w:rPr>
          <w:rFonts w:ascii="Times New Roman" w:eastAsia="Times New Roman" w:hAnsi="Times New Roman"/>
          <w:sz w:val="24"/>
          <w:szCs w:val="24"/>
          <w:lang w:eastAsia="pl-PL"/>
        </w:rPr>
        <w:t>trzy</w:t>
      </w:r>
      <w:r w:rsidR="008606B4"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złote trzy grosze) plus należny podatek VAT za jeden litr dostarczonego oleju</w:t>
      </w:r>
      <w:r w:rsidR="00215585">
        <w:rPr>
          <w:rFonts w:ascii="Times New Roman" w:eastAsia="Times New Roman" w:hAnsi="Times New Roman"/>
          <w:sz w:val="24"/>
          <w:szCs w:val="24"/>
          <w:lang w:eastAsia="pl-PL"/>
        </w:rPr>
        <w:t xml:space="preserve"> w kwocie 0,70 zł</w:t>
      </w:r>
      <w:r w:rsidR="008606B4" w:rsidRPr="00AF3C2E">
        <w:rPr>
          <w:rFonts w:ascii="Times New Roman" w:eastAsia="Times New Roman" w:hAnsi="Times New Roman"/>
          <w:sz w:val="24"/>
          <w:szCs w:val="24"/>
          <w:lang w:eastAsia="pl-PL"/>
        </w:rPr>
        <w:t>. Łączna cena brutto wynosiła </w:t>
      </w:r>
      <w:r w:rsidR="0021558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3,73</w:t>
      </w:r>
      <w:r w:rsidR="008606B4" w:rsidRPr="00AF3C2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zł.</w:t>
      </w:r>
      <w:r w:rsidR="008606B4"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 (słownie: </w:t>
      </w:r>
      <w:r w:rsidR="00215585">
        <w:rPr>
          <w:rFonts w:ascii="Times New Roman" w:eastAsia="Times New Roman" w:hAnsi="Times New Roman"/>
          <w:sz w:val="24"/>
          <w:szCs w:val="24"/>
          <w:lang w:eastAsia="pl-PL"/>
        </w:rPr>
        <w:t>trzy</w:t>
      </w:r>
      <w:r w:rsidR="008606B4"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złote </w:t>
      </w:r>
      <w:r w:rsidR="00215585">
        <w:rPr>
          <w:rFonts w:ascii="Times New Roman" w:eastAsia="Times New Roman" w:hAnsi="Times New Roman"/>
          <w:sz w:val="24"/>
          <w:szCs w:val="24"/>
          <w:lang w:eastAsia="pl-PL"/>
        </w:rPr>
        <w:t>siedemdziesiąt trzy</w:t>
      </w:r>
      <w:r w:rsidR="008606B4"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grosz</w:t>
      </w:r>
      <w:r w:rsidR="00215585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8606B4" w:rsidRPr="00AF3C2E">
        <w:rPr>
          <w:rFonts w:ascii="Times New Roman" w:eastAsia="Times New Roman" w:hAnsi="Times New Roman"/>
          <w:sz w:val="24"/>
          <w:szCs w:val="24"/>
          <w:lang w:eastAsia="pl-PL"/>
        </w:rPr>
        <w:t>) za jeden litr dostarczonego oleju. Upust: 2</w:t>
      </w:r>
      <w:r w:rsidR="00215585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8606B4"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gr, Marża: 1 gr</w:t>
      </w:r>
      <w:r w:rsidR="006B0408">
        <w:rPr>
          <w:rFonts w:ascii="Times New Roman" w:eastAsia="Times New Roman" w:hAnsi="Times New Roman"/>
          <w:sz w:val="24"/>
          <w:szCs w:val="24"/>
          <w:lang w:eastAsia="pl-PL"/>
        </w:rPr>
        <w:t xml:space="preserve"> Punktacja – 99,73 pkt</w:t>
      </w:r>
    </w:p>
    <w:p w14:paraId="488F19D4" w14:textId="424D1A1D" w:rsidR="009B1901" w:rsidRPr="00AF3C2E" w:rsidRDefault="008606B4" w:rsidP="003379AB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>,,Mer-Trans</w:t>
      </w:r>
      <w:r w:rsidR="007D2279" w:rsidRPr="00AF3C2E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Michał </w:t>
      </w:r>
      <w:proofErr w:type="spellStart"/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>Pajdziński</w:t>
      </w:r>
      <w:proofErr w:type="spellEnd"/>
      <w:r w:rsidR="006F6170"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Grabina 2, 26-640 Skaryszew.</w:t>
      </w:r>
      <w:r w:rsidR="00215585">
        <w:rPr>
          <w:rFonts w:ascii="Times New Roman" w:eastAsia="Times New Roman" w:hAnsi="Times New Roman"/>
          <w:sz w:val="24"/>
          <w:szCs w:val="24"/>
          <w:lang w:eastAsia="pl-PL"/>
        </w:rPr>
        <w:t xml:space="preserve"> NIP: 7962667171, REGON: 140738616</w:t>
      </w:r>
      <w:r w:rsidR="006F6170"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Cena ofertowa wynosiła </w:t>
      </w:r>
      <w:r w:rsidR="00215585">
        <w:rPr>
          <w:rFonts w:ascii="Times New Roman" w:eastAsia="Times New Roman" w:hAnsi="Times New Roman"/>
          <w:sz w:val="24"/>
          <w:szCs w:val="24"/>
          <w:lang w:eastAsia="pl-PL"/>
        </w:rPr>
        <w:t>3,04</w:t>
      </w:r>
      <w:r w:rsidR="006F6170"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zł netto (słownie: </w:t>
      </w:r>
      <w:r w:rsidR="00215585">
        <w:rPr>
          <w:rFonts w:ascii="Times New Roman" w:eastAsia="Times New Roman" w:hAnsi="Times New Roman"/>
          <w:sz w:val="24"/>
          <w:szCs w:val="24"/>
          <w:lang w:eastAsia="pl-PL"/>
        </w:rPr>
        <w:t>trzy</w:t>
      </w:r>
      <w:r w:rsidR="006F6170"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złote </w:t>
      </w:r>
      <w:r w:rsidR="00215585">
        <w:rPr>
          <w:rFonts w:ascii="Times New Roman" w:eastAsia="Times New Roman" w:hAnsi="Times New Roman"/>
          <w:sz w:val="24"/>
          <w:szCs w:val="24"/>
          <w:lang w:eastAsia="pl-PL"/>
        </w:rPr>
        <w:t>cztery</w:t>
      </w:r>
      <w:r w:rsidR="006F6170"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grosze) plus należny podatek VAT za jeden litr dostarczonego oleju</w:t>
      </w:r>
      <w:r w:rsidR="00215585">
        <w:rPr>
          <w:rFonts w:ascii="Times New Roman" w:eastAsia="Times New Roman" w:hAnsi="Times New Roman"/>
          <w:sz w:val="24"/>
          <w:szCs w:val="24"/>
          <w:lang w:eastAsia="pl-PL"/>
        </w:rPr>
        <w:t xml:space="preserve"> w kwocie: 0,70 zł</w:t>
      </w:r>
      <w:r w:rsidR="006F6170" w:rsidRPr="00AF3C2E">
        <w:rPr>
          <w:rFonts w:ascii="Times New Roman" w:eastAsia="Times New Roman" w:hAnsi="Times New Roman"/>
          <w:sz w:val="24"/>
          <w:szCs w:val="24"/>
          <w:lang w:eastAsia="pl-PL"/>
        </w:rPr>
        <w:t>. Łączna cena brutto wynosiła </w:t>
      </w:r>
      <w:r w:rsidR="0021558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3,74</w:t>
      </w:r>
      <w:r w:rsidR="006F6170" w:rsidRPr="00AF3C2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zł.</w:t>
      </w:r>
      <w:r w:rsidR="006F6170"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 (słownie: </w:t>
      </w:r>
      <w:r w:rsidR="00215585">
        <w:rPr>
          <w:rFonts w:ascii="Times New Roman" w:eastAsia="Times New Roman" w:hAnsi="Times New Roman"/>
          <w:sz w:val="24"/>
          <w:szCs w:val="24"/>
          <w:lang w:eastAsia="pl-PL"/>
        </w:rPr>
        <w:t>trzy</w:t>
      </w:r>
      <w:r w:rsidR="006F6170"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złote </w:t>
      </w:r>
      <w:r w:rsidR="00335185">
        <w:rPr>
          <w:rFonts w:ascii="Times New Roman" w:eastAsia="Times New Roman" w:hAnsi="Times New Roman"/>
          <w:sz w:val="24"/>
          <w:szCs w:val="24"/>
          <w:lang w:eastAsia="pl-PL"/>
        </w:rPr>
        <w:t>siedemdziesiąt cztery grosze</w:t>
      </w:r>
      <w:r w:rsidR="006F6170" w:rsidRPr="00AF3C2E">
        <w:rPr>
          <w:rFonts w:ascii="Times New Roman" w:eastAsia="Times New Roman" w:hAnsi="Times New Roman"/>
          <w:sz w:val="24"/>
          <w:szCs w:val="24"/>
          <w:lang w:eastAsia="pl-PL"/>
        </w:rPr>
        <w:t>) za jeden litr dostarczonego oleju. Upust: 25 gr, Marża: 5 gr</w:t>
      </w:r>
      <w:r w:rsidR="006B0408">
        <w:rPr>
          <w:rFonts w:ascii="Times New Roman" w:eastAsia="Times New Roman" w:hAnsi="Times New Roman"/>
          <w:sz w:val="24"/>
          <w:szCs w:val="24"/>
          <w:lang w:eastAsia="pl-PL"/>
        </w:rPr>
        <w:t xml:space="preserve"> Punktacja – 99,46 pkt</w:t>
      </w:r>
    </w:p>
    <w:p w14:paraId="50B3C586" w14:textId="4EDED278" w:rsidR="00A348D8" w:rsidRDefault="008608D1" w:rsidP="003379AB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>,,</w:t>
      </w:r>
      <w:proofErr w:type="spellStart"/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>Petrobos</w:t>
      </w:r>
      <w:proofErr w:type="spellEnd"/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>” spółka z o.o. z/s w Kielcach, ul. Zagnańska 27, 25-528 Kielce.</w:t>
      </w:r>
      <w:r w:rsidR="0090298E">
        <w:rPr>
          <w:rFonts w:ascii="Times New Roman" w:eastAsia="Times New Roman" w:hAnsi="Times New Roman"/>
          <w:sz w:val="24"/>
          <w:szCs w:val="24"/>
          <w:lang w:eastAsia="pl-PL"/>
        </w:rPr>
        <w:t xml:space="preserve"> NIP: 959195</w:t>
      </w:r>
      <w:r w:rsidR="00A348D8">
        <w:rPr>
          <w:rFonts w:ascii="Times New Roman" w:eastAsia="Times New Roman" w:hAnsi="Times New Roman"/>
          <w:sz w:val="24"/>
          <w:szCs w:val="24"/>
          <w:lang w:eastAsia="pl-PL"/>
        </w:rPr>
        <w:t>5467, REGON: 260754594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Cena ofertowa wynosiła </w:t>
      </w:r>
      <w:r w:rsidR="00A348D8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A348D8">
        <w:rPr>
          <w:rFonts w:ascii="Times New Roman" w:eastAsia="Times New Roman" w:hAnsi="Times New Roman"/>
          <w:sz w:val="24"/>
          <w:szCs w:val="24"/>
          <w:lang w:eastAsia="pl-PL"/>
        </w:rPr>
        <w:t>02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zł netto</w:t>
      </w:r>
      <w:r w:rsidR="009F69E3"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(słownie: </w:t>
      </w:r>
      <w:r w:rsidR="00A348D8">
        <w:rPr>
          <w:rFonts w:ascii="Times New Roman" w:eastAsia="Times New Roman" w:hAnsi="Times New Roman"/>
          <w:sz w:val="24"/>
          <w:szCs w:val="24"/>
          <w:lang w:eastAsia="pl-PL"/>
        </w:rPr>
        <w:t>trzy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złote </w:t>
      </w:r>
      <w:r w:rsidR="00A348D8">
        <w:rPr>
          <w:rFonts w:ascii="Times New Roman" w:eastAsia="Times New Roman" w:hAnsi="Times New Roman"/>
          <w:sz w:val="24"/>
          <w:szCs w:val="24"/>
          <w:lang w:eastAsia="pl-PL"/>
        </w:rPr>
        <w:t>dwa</w:t>
      </w:r>
      <w:r w:rsidR="00F33745"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grosze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>) plus należny podatek VAT za jeden litr dostarczonego oleju</w:t>
      </w:r>
      <w:r w:rsidR="00A348D8">
        <w:rPr>
          <w:rFonts w:ascii="Times New Roman" w:eastAsia="Times New Roman" w:hAnsi="Times New Roman"/>
          <w:sz w:val="24"/>
          <w:szCs w:val="24"/>
          <w:lang w:eastAsia="pl-PL"/>
        </w:rPr>
        <w:t xml:space="preserve"> w kwocie: 0,70 zł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>. Łączna cena brutto wynosiła</w:t>
      </w:r>
      <w:r w:rsidR="00F33745"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348D8" w:rsidRPr="00551B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3,72</w:t>
      </w:r>
      <w:r w:rsidRPr="00551B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zł.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 (słownie: </w:t>
      </w:r>
      <w:r w:rsidR="004526FF" w:rsidRPr="00AF3C2E">
        <w:rPr>
          <w:rFonts w:ascii="Times New Roman" w:eastAsia="Times New Roman" w:hAnsi="Times New Roman"/>
          <w:sz w:val="24"/>
          <w:szCs w:val="24"/>
          <w:lang w:eastAsia="pl-PL"/>
        </w:rPr>
        <w:t>trzy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złote</w:t>
      </w:r>
      <w:r w:rsidR="009F69E3"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348D8">
        <w:rPr>
          <w:rFonts w:ascii="Times New Roman" w:eastAsia="Times New Roman" w:hAnsi="Times New Roman"/>
          <w:sz w:val="24"/>
          <w:szCs w:val="24"/>
          <w:lang w:eastAsia="pl-PL"/>
        </w:rPr>
        <w:t>siedemdziesiąt dwa grosze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) za jeden litr dostarczonego oleju. Upust: </w:t>
      </w:r>
      <w:r w:rsidR="009F69E3" w:rsidRPr="00AF3C2E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A348D8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gr, Marża: </w:t>
      </w:r>
      <w:r w:rsidR="009F69E3" w:rsidRPr="00AF3C2E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gr</w:t>
      </w:r>
      <w:r w:rsidR="006B0408">
        <w:rPr>
          <w:rFonts w:ascii="Times New Roman" w:eastAsia="Times New Roman" w:hAnsi="Times New Roman"/>
          <w:sz w:val="24"/>
          <w:szCs w:val="24"/>
          <w:lang w:eastAsia="pl-PL"/>
        </w:rPr>
        <w:t xml:space="preserve"> Punktacja – 100 pkt. </w:t>
      </w:r>
    </w:p>
    <w:p w14:paraId="6A98C7DB" w14:textId="22EFAD38" w:rsidR="0004392F" w:rsidRDefault="00A348D8" w:rsidP="003379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podstawie art. 128</w:t>
      </w:r>
      <w:r w:rsidR="00201F66">
        <w:rPr>
          <w:rFonts w:ascii="Times New Roman" w:eastAsia="Times New Roman" w:hAnsi="Times New Roman"/>
          <w:sz w:val="24"/>
          <w:szCs w:val="24"/>
          <w:lang w:eastAsia="pl-PL"/>
        </w:rPr>
        <w:t xml:space="preserve"> ust.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</w:t>
      </w:r>
      <w:r w:rsidR="00201F66">
        <w:rPr>
          <w:rFonts w:ascii="Times New Roman" w:eastAsia="Times New Roman" w:hAnsi="Times New Roman"/>
          <w:sz w:val="24"/>
          <w:szCs w:val="24"/>
          <w:lang w:eastAsia="pl-PL"/>
        </w:rPr>
        <w:t>11 września 2019 roku</w:t>
      </w:r>
      <w:r w:rsidR="009F0ABC">
        <w:rPr>
          <w:rFonts w:ascii="Times New Roman" w:eastAsia="Times New Roman" w:hAnsi="Times New Roman"/>
          <w:sz w:val="24"/>
          <w:szCs w:val="24"/>
          <w:lang w:eastAsia="pl-PL"/>
        </w:rPr>
        <w:t xml:space="preserve"> – Prawo zamówień publicznych (Dz. U. z 2019 roku, poz. 1129 z późniejszymi zmianami)</w:t>
      </w:r>
      <w:r w:rsidR="00201F66">
        <w:rPr>
          <w:rFonts w:ascii="Times New Roman" w:eastAsia="Times New Roman" w:hAnsi="Times New Roman"/>
          <w:sz w:val="24"/>
          <w:szCs w:val="24"/>
          <w:lang w:eastAsia="pl-PL"/>
        </w:rPr>
        <w:t xml:space="preserve"> wezwano wykonawcę </w:t>
      </w:r>
      <w:r w:rsidR="00201F66"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,,Mer-Trans” Michał </w:t>
      </w:r>
      <w:proofErr w:type="spellStart"/>
      <w:r w:rsidR="00201F66" w:rsidRPr="00AF3C2E">
        <w:rPr>
          <w:rFonts w:ascii="Times New Roman" w:eastAsia="Times New Roman" w:hAnsi="Times New Roman"/>
          <w:sz w:val="24"/>
          <w:szCs w:val="24"/>
          <w:lang w:eastAsia="pl-PL"/>
        </w:rPr>
        <w:t>Pajdziński</w:t>
      </w:r>
      <w:proofErr w:type="spellEnd"/>
      <w:r w:rsidR="00201F66"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Grabina 2, 26-640 Skaryszew.</w:t>
      </w:r>
      <w:r w:rsidR="00201F66">
        <w:rPr>
          <w:rFonts w:ascii="Times New Roman" w:eastAsia="Times New Roman" w:hAnsi="Times New Roman"/>
          <w:sz w:val="24"/>
          <w:szCs w:val="24"/>
          <w:lang w:eastAsia="pl-PL"/>
        </w:rPr>
        <w:t xml:space="preserve"> NIP: 7962667171, REGON: 140738616 do złożenia w terminie </w:t>
      </w:r>
      <w:r w:rsidR="0004392F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201F66">
        <w:rPr>
          <w:rFonts w:ascii="Times New Roman" w:eastAsia="Times New Roman" w:hAnsi="Times New Roman"/>
          <w:sz w:val="24"/>
          <w:szCs w:val="24"/>
          <w:lang w:eastAsia="pl-PL"/>
        </w:rPr>
        <w:t xml:space="preserve"> dni</w:t>
      </w:r>
      <w:r w:rsidR="0004392F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201F66">
        <w:rPr>
          <w:rFonts w:ascii="Times New Roman" w:eastAsia="Times New Roman" w:hAnsi="Times New Roman"/>
          <w:sz w:val="24"/>
          <w:szCs w:val="24"/>
          <w:lang w:eastAsia="pl-PL"/>
        </w:rPr>
        <w:t xml:space="preserve"> od dnia otrzymania niniejszego wezwania:</w:t>
      </w:r>
    </w:p>
    <w:p w14:paraId="0D90DC32" w14:textId="2C456484" w:rsidR="00201F66" w:rsidRPr="0004392F" w:rsidRDefault="00201F66" w:rsidP="003379AB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392F">
        <w:rPr>
          <w:rFonts w:ascii="Times New Roman" w:eastAsia="Times New Roman" w:hAnsi="Times New Roman"/>
          <w:sz w:val="24"/>
          <w:szCs w:val="24"/>
          <w:lang w:eastAsia="pl-PL"/>
        </w:rPr>
        <w:t>Oświadczenia o braku podstaw do wykluczenia</w:t>
      </w:r>
    </w:p>
    <w:p w14:paraId="75213594" w14:textId="5FD4F949" w:rsidR="00201F66" w:rsidRDefault="00201F66" w:rsidP="003379AB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Oświadczenia o spełnianiu warunków do udziału w postępowaniu</w:t>
      </w:r>
    </w:p>
    <w:p w14:paraId="086C4B5A" w14:textId="21DDDC47" w:rsidR="006B0408" w:rsidRDefault="003379AB" w:rsidP="003379AB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w dniu 21 grudnia 2021 roku złożył wskazane wyżej oświadczenia</w:t>
      </w:r>
    </w:p>
    <w:p w14:paraId="771431F3" w14:textId="5B9B5888" w:rsidR="00201F66" w:rsidRDefault="00201F66" w:rsidP="003379AB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>W postępowaniu nie wykluczono żadnego oferenta</w:t>
      </w:r>
      <w:r w:rsidR="003379AB">
        <w:rPr>
          <w:rFonts w:ascii="Times New Roman" w:eastAsia="Times New Roman" w:hAnsi="Times New Roman"/>
          <w:sz w:val="24"/>
          <w:szCs w:val="24"/>
          <w:lang w:eastAsia="pl-PL"/>
        </w:rPr>
        <w:t>. W postępowaniu nie odrzucono żadnej oferty</w:t>
      </w:r>
    </w:p>
    <w:p w14:paraId="71A03929" w14:textId="7800BCDD" w:rsidR="003379AB" w:rsidRDefault="003379AB" w:rsidP="003379AB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526FF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wybrał ofertę  nr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4526FF">
        <w:rPr>
          <w:rFonts w:ascii="Times New Roman" w:eastAsia="Times New Roman" w:hAnsi="Times New Roman"/>
          <w:sz w:val="24"/>
          <w:szCs w:val="24"/>
          <w:lang w:eastAsia="pl-PL"/>
        </w:rPr>
        <w:t>. tj. ofertę złożoną przez ,,</w:t>
      </w:r>
      <w:proofErr w:type="spellStart"/>
      <w:r w:rsidRPr="004526FF">
        <w:rPr>
          <w:rFonts w:ascii="Times New Roman" w:eastAsia="Times New Roman" w:hAnsi="Times New Roman"/>
          <w:sz w:val="24"/>
          <w:szCs w:val="24"/>
          <w:lang w:eastAsia="pl-PL"/>
        </w:rPr>
        <w:t>Petrobos</w:t>
      </w:r>
      <w:proofErr w:type="spellEnd"/>
      <w:r w:rsidRPr="004526FF">
        <w:rPr>
          <w:rFonts w:ascii="Times New Roman" w:eastAsia="Times New Roman" w:hAnsi="Times New Roman"/>
          <w:sz w:val="24"/>
          <w:szCs w:val="24"/>
          <w:lang w:eastAsia="pl-PL"/>
        </w:rPr>
        <w:t>” spółka z o.o. z/s w Kielcach, ul. Zagnańska 27, 25-528 Kielce.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Cena ofertowa wynosiła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02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zł netto (słownie: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trzy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złote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dwa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grosze) plus należny podatek VAT za jeden litr dostarczonego oleju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kwocie: 0,70 </w:t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zł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. Łączna cena brutto wynosiła </w:t>
      </w:r>
      <w:r w:rsidRPr="00551B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3,72 zł.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 (słownie: trzy złote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siedemdziesiąt dwa grosze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>) za jeden litr dostarczonego oleju. Upust: 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gr, Marża: 5 gr</w:t>
      </w:r>
    </w:p>
    <w:p w14:paraId="58B4662D" w14:textId="77777777" w:rsidR="003379AB" w:rsidRPr="004526FF" w:rsidRDefault="003379AB" w:rsidP="003379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526FF">
        <w:rPr>
          <w:rFonts w:ascii="Times New Roman" w:eastAsia="Times New Roman" w:hAnsi="Times New Roman"/>
          <w:sz w:val="24"/>
          <w:szCs w:val="24"/>
          <w:lang w:eastAsia="pl-PL"/>
        </w:rPr>
        <w:t>Podstawą wyboru była najniższa cena spośród ofert nie wykluczonych i nie podlegających odrzuceniu</w:t>
      </w:r>
    </w:p>
    <w:p w14:paraId="41BF15D8" w14:textId="17E97610" w:rsidR="008F039A" w:rsidRPr="00AF3C2E" w:rsidRDefault="008F039A" w:rsidP="00AC5516">
      <w:pPr>
        <w:pStyle w:val="Akapitzlist"/>
        <w:spacing w:after="160" w:line="36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F039A" w:rsidRPr="00AF3C2E" w:rsidSect="00B6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3730"/>
    <w:multiLevelType w:val="hybridMultilevel"/>
    <w:tmpl w:val="3516E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67B7C"/>
    <w:multiLevelType w:val="hybridMultilevel"/>
    <w:tmpl w:val="E278CF70"/>
    <w:lvl w:ilvl="0" w:tplc="0415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47277"/>
    <w:multiLevelType w:val="hybridMultilevel"/>
    <w:tmpl w:val="03D2F4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8C6C1D"/>
    <w:multiLevelType w:val="multilevel"/>
    <w:tmpl w:val="9A52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0745D4"/>
    <w:multiLevelType w:val="multilevel"/>
    <w:tmpl w:val="9A52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C16487"/>
    <w:multiLevelType w:val="multilevel"/>
    <w:tmpl w:val="9A52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235233"/>
    <w:multiLevelType w:val="hybridMultilevel"/>
    <w:tmpl w:val="658C0A2E"/>
    <w:lvl w:ilvl="0" w:tplc="C1FC642A">
      <w:start w:val="1"/>
      <w:numFmt w:val="lowerLetter"/>
      <w:lvlText w:val="%1."/>
      <w:lvlJc w:val="left"/>
      <w:pPr>
        <w:tabs>
          <w:tab w:val="num" w:pos="775"/>
        </w:tabs>
        <w:ind w:left="7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7" w15:restartNumberingAfterBreak="0">
    <w:nsid w:val="4D364AB5"/>
    <w:multiLevelType w:val="hybridMultilevel"/>
    <w:tmpl w:val="B470B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02241"/>
    <w:multiLevelType w:val="multilevel"/>
    <w:tmpl w:val="9A52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CA4DF9"/>
    <w:multiLevelType w:val="hybridMultilevel"/>
    <w:tmpl w:val="492ECB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84B5F"/>
    <w:multiLevelType w:val="multilevel"/>
    <w:tmpl w:val="9A52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0C61B8"/>
    <w:multiLevelType w:val="hybridMultilevel"/>
    <w:tmpl w:val="B470B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11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F8"/>
    <w:rsid w:val="00010B58"/>
    <w:rsid w:val="0004392F"/>
    <w:rsid w:val="000544AB"/>
    <w:rsid w:val="000E7082"/>
    <w:rsid w:val="001775DD"/>
    <w:rsid w:val="001D1A1C"/>
    <w:rsid w:val="00201F66"/>
    <w:rsid w:val="00215585"/>
    <w:rsid w:val="00265CF0"/>
    <w:rsid w:val="002B0227"/>
    <w:rsid w:val="002F57B4"/>
    <w:rsid w:val="00314E24"/>
    <w:rsid w:val="00335185"/>
    <w:rsid w:val="003379AB"/>
    <w:rsid w:val="00351085"/>
    <w:rsid w:val="00352A2A"/>
    <w:rsid w:val="00375BEE"/>
    <w:rsid w:val="003B21CD"/>
    <w:rsid w:val="003E6703"/>
    <w:rsid w:val="004526FF"/>
    <w:rsid w:val="004B4FDE"/>
    <w:rsid w:val="004C0287"/>
    <w:rsid w:val="005142EB"/>
    <w:rsid w:val="00551B19"/>
    <w:rsid w:val="005770B5"/>
    <w:rsid w:val="005976E6"/>
    <w:rsid w:val="005B2747"/>
    <w:rsid w:val="005B2FE0"/>
    <w:rsid w:val="005C4561"/>
    <w:rsid w:val="005C539A"/>
    <w:rsid w:val="005D58FE"/>
    <w:rsid w:val="005F7A4A"/>
    <w:rsid w:val="00653177"/>
    <w:rsid w:val="0065397D"/>
    <w:rsid w:val="006927CE"/>
    <w:rsid w:val="006B0408"/>
    <w:rsid w:val="006D7ADF"/>
    <w:rsid w:val="006F6170"/>
    <w:rsid w:val="00725F58"/>
    <w:rsid w:val="007773DE"/>
    <w:rsid w:val="007C1663"/>
    <w:rsid w:val="007D2279"/>
    <w:rsid w:val="00825930"/>
    <w:rsid w:val="0083668F"/>
    <w:rsid w:val="0084334E"/>
    <w:rsid w:val="008606B4"/>
    <w:rsid w:val="008608D1"/>
    <w:rsid w:val="00871C64"/>
    <w:rsid w:val="008870F6"/>
    <w:rsid w:val="008B09E4"/>
    <w:rsid w:val="008B27D1"/>
    <w:rsid w:val="008F039A"/>
    <w:rsid w:val="0090298E"/>
    <w:rsid w:val="0090664A"/>
    <w:rsid w:val="0093085B"/>
    <w:rsid w:val="00972D7A"/>
    <w:rsid w:val="00991076"/>
    <w:rsid w:val="009B1901"/>
    <w:rsid w:val="009C709E"/>
    <w:rsid w:val="009F0ABC"/>
    <w:rsid w:val="009F69E3"/>
    <w:rsid w:val="00A348D8"/>
    <w:rsid w:val="00AC37A9"/>
    <w:rsid w:val="00AC5516"/>
    <w:rsid w:val="00AF3C2E"/>
    <w:rsid w:val="00B65627"/>
    <w:rsid w:val="00B91800"/>
    <w:rsid w:val="00C04D74"/>
    <w:rsid w:val="00C775E4"/>
    <w:rsid w:val="00C943C9"/>
    <w:rsid w:val="00CA2A75"/>
    <w:rsid w:val="00CF60D2"/>
    <w:rsid w:val="00D07DC6"/>
    <w:rsid w:val="00D66CEE"/>
    <w:rsid w:val="00D80183"/>
    <w:rsid w:val="00DA7C10"/>
    <w:rsid w:val="00E351C3"/>
    <w:rsid w:val="00E401E1"/>
    <w:rsid w:val="00E54511"/>
    <w:rsid w:val="00E710F8"/>
    <w:rsid w:val="00E9565D"/>
    <w:rsid w:val="00EC4506"/>
    <w:rsid w:val="00EF3ADD"/>
    <w:rsid w:val="00F3322C"/>
    <w:rsid w:val="00F33745"/>
    <w:rsid w:val="00F4783B"/>
    <w:rsid w:val="00F86E5E"/>
    <w:rsid w:val="00FB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4258"/>
  <w15:chartTrackingRefBased/>
  <w15:docId w15:val="{7A99ACF1-A86E-46DF-98E5-7F08D756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0F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039A"/>
    <w:pPr>
      <w:ind w:left="708"/>
    </w:pPr>
  </w:style>
  <w:style w:type="paragraph" w:styleId="Nagwek">
    <w:name w:val="header"/>
    <w:basedOn w:val="Normalny"/>
    <w:link w:val="NagwekZnak"/>
    <w:rsid w:val="004B4F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link w:val="Nagwek"/>
    <w:rsid w:val="004B4FD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8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</dc:creator>
  <cp:keywords/>
  <cp:lastModifiedBy>Sylwester Ślusarczyk</cp:lastModifiedBy>
  <cp:revision>5</cp:revision>
  <dcterms:created xsi:type="dcterms:W3CDTF">2021-12-21T19:00:00Z</dcterms:created>
  <dcterms:modified xsi:type="dcterms:W3CDTF">2021-12-21T19:17:00Z</dcterms:modified>
</cp:coreProperties>
</file>