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BB33" w14:textId="77777777" w:rsidR="000F300F" w:rsidRPr="008B03B1" w:rsidRDefault="000F300F" w:rsidP="005A4B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A0030" w14:textId="6DFEACF9" w:rsidR="009F6E64" w:rsidRPr="008B03B1" w:rsidRDefault="000F300F" w:rsidP="005A4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Numer postępowania: ……</w:t>
      </w:r>
    </w:p>
    <w:p w14:paraId="0C6E571E" w14:textId="2D89F4A8" w:rsidR="000F300F" w:rsidRPr="008B03B1" w:rsidRDefault="000F300F" w:rsidP="005A4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Godów, 1</w:t>
      </w:r>
      <w:r w:rsidR="006C403A">
        <w:rPr>
          <w:rFonts w:ascii="Times New Roman" w:hAnsi="Times New Roman" w:cs="Times New Roman"/>
          <w:sz w:val="24"/>
          <w:szCs w:val="24"/>
        </w:rPr>
        <w:t>9</w:t>
      </w:r>
      <w:r w:rsidRPr="008B03B1">
        <w:rPr>
          <w:rFonts w:ascii="Times New Roman" w:hAnsi="Times New Roman" w:cs="Times New Roman"/>
          <w:sz w:val="24"/>
          <w:szCs w:val="24"/>
        </w:rPr>
        <w:t xml:space="preserve"> maja 2021 roku</w:t>
      </w:r>
    </w:p>
    <w:p w14:paraId="0C9E3D12" w14:textId="1552C06F" w:rsidR="000F300F" w:rsidRPr="008B03B1" w:rsidRDefault="000F300F" w:rsidP="005A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2AD2995" w14:textId="637C82D1" w:rsidR="000F300F" w:rsidRPr="008B03B1" w:rsidRDefault="000F300F" w:rsidP="005A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>,,Zakup i dostawa środków ochronnych i higienicznych dla Domu Pomocy Społecznej im. Sue Ryder w Kałkowie-Godowie w ramach projektu ,,Bezpieczna przyszłość</w:t>
      </w:r>
      <w:r w:rsidR="006C403A">
        <w:rPr>
          <w:rFonts w:ascii="Times New Roman" w:hAnsi="Times New Roman" w:cs="Times New Roman"/>
          <w:b/>
          <w:bCs/>
          <w:sz w:val="24"/>
          <w:szCs w:val="24"/>
        </w:rPr>
        <w:t>. Cz. II</w:t>
      </w: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09F7595A" w14:textId="25459863" w:rsidR="000F300F" w:rsidRPr="008B03B1" w:rsidRDefault="000F300F" w:rsidP="008B03B1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49773E40" w14:textId="77777777"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Powiat Starachowicki - Dom Pomocy Społecznej im. Sue Ryder w Kałkowie -Godowie </w:t>
      </w:r>
    </w:p>
    <w:p w14:paraId="7E9BF6B6" w14:textId="77777777"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14:paraId="40549FAD" w14:textId="77777777"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Dom Pomocy Społecznej im. Sue Ryder w Kałkowie-Godowie </w:t>
      </w:r>
    </w:p>
    <w:p w14:paraId="097E778F" w14:textId="77777777"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27-225 Pawłów</w:t>
      </w:r>
    </w:p>
    <w:p w14:paraId="53BD55E8" w14:textId="77777777"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Godów 88</w:t>
      </w:r>
    </w:p>
    <w:p w14:paraId="21957E86" w14:textId="3995B23E" w:rsidR="000F300F" w:rsidRPr="008B03B1" w:rsidRDefault="000F300F" w:rsidP="008B03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NIP: 664-19-34-337</w:t>
      </w:r>
    </w:p>
    <w:p w14:paraId="217774A5" w14:textId="276A7984" w:rsidR="000F300F" w:rsidRPr="008B03B1" w:rsidRDefault="000F300F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B1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14:paraId="3AC485EF" w14:textId="24DC9302" w:rsidR="000F300F" w:rsidRPr="008B03B1" w:rsidRDefault="000F300F" w:rsidP="008B03B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Zamówienie niniejsze nie podlega regulacji ustawy z dnia 11 września 2019 roku – Prawo zamówień publicznych (Dz. U. z 2019 roku, poz. 2019 z późniejszymi zmianami</w:t>
      </w:r>
    </w:p>
    <w:p w14:paraId="3D007B49" w14:textId="277921EE" w:rsidR="000F300F" w:rsidRPr="008B03B1" w:rsidRDefault="000F300F" w:rsidP="008B03B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Zgodnie z art. 2 ust. 1 pkt. 1 przepisy ustawy – Prawo zamówień publicznych </w:t>
      </w:r>
      <w:r w:rsidR="00C51B06" w:rsidRPr="008B03B1">
        <w:rPr>
          <w:rFonts w:ascii="Times New Roman" w:hAnsi="Times New Roman" w:cs="Times New Roman"/>
          <w:bCs/>
          <w:sz w:val="24"/>
          <w:szCs w:val="24"/>
        </w:rPr>
        <w:t>stosuje się do udzielania zamówień klasycznych oraz organizowania konkursów, w których wartość jest równa lub przekracza kwotę 130 000 złotych</w:t>
      </w:r>
    </w:p>
    <w:p w14:paraId="6D175DA2" w14:textId="594D4960" w:rsidR="00C51B06" w:rsidRPr="008B03B1" w:rsidRDefault="00C51B06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B1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14:paraId="09B5C5A3" w14:textId="2BA6AB36" w:rsidR="00C51B06" w:rsidRPr="008B03B1" w:rsidRDefault="00C51B06" w:rsidP="008B03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Przedmiotem zamówienia jest ,,Zakup i dostawa środków ochronnych i higienicznych dla Domu Pomocy Społecznej im. Sue Ryder w Kałkowie-Godowie w ramach projektu ,,Bezpieczna przyszłość”</w:t>
      </w:r>
      <w:r w:rsidR="001263CD">
        <w:rPr>
          <w:rFonts w:ascii="Times New Roman" w:hAnsi="Times New Roman" w:cs="Times New Roman"/>
          <w:bCs/>
          <w:sz w:val="24"/>
          <w:szCs w:val="24"/>
        </w:rPr>
        <w:t>”</w:t>
      </w:r>
      <w:r w:rsidRPr="008B03B1">
        <w:rPr>
          <w:rFonts w:ascii="Times New Roman" w:hAnsi="Times New Roman" w:cs="Times New Roman"/>
          <w:bCs/>
          <w:sz w:val="24"/>
          <w:szCs w:val="24"/>
        </w:rPr>
        <w:t>”. Szczegółowy opis przedmiotu zamówienia znajduje się w załącznik nr 1 do niniejszego zapytania.</w:t>
      </w:r>
    </w:p>
    <w:p w14:paraId="01437ED8" w14:textId="77777777" w:rsidR="00583165" w:rsidRPr="008B03B1" w:rsidRDefault="00C51B06" w:rsidP="008B03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Oferowane wyroby stanowiące przedmiot zamówienia muszą spełniać wymagania prawne dotyczące dopuszczenia do obrotu na rynku unijnym oraz posiadać wszelkie niezbędne atesty, niezbędne certyfikaty dopuszczające ich stosowanie w Polsce i Unii Europejskiej oraz inne dokumenty dotyczące przedmiotu zamówienia</w:t>
      </w:r>
      <w:r w:rsidR="00583165" w:rsidRPr="008B03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504BBCC" w14:textId="1758A405" w:rsidR="00C51B06" w:rsidRPr="008B03B1" w:rsidRDefault="00583165" w:rsidP="008B03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Zamawiający wymaga, aby oferowane wyroby były fabrycznie nowe oraz aby zostały dostarczone z zachowaniem terminu przydatności </w:t>
      </w:r>
      <w:r w:rsidR="00C51B06" w:rsidRPr="008B0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3B1">
        <w:rPr>
          <w:rFonts w:ascii="Times New Roman" w:hAnsi="Times New Roman" w:cs="Times New Roman"/>
          <w:bCs/>
          <w:sz w:val="24"/>
          <w:szCs w:val="24"/>
        </w:rPr>
        <w:t xml:space="preserve">do użycia. </w:t>
      </w:r>
    </w:p>
    <w:p w14:paraId="3E9911B5" w14:textId="3AB36DEF" w:rsidR="00583165" w:rsidRDefault="00583165" w:rsidP="008B03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Wykonawca zobowiązany będzie do wzięcia na siebie pełnej odpowiedzialności za jakość dostarczon</w:t>
      </w:r>
      <w:r w:rsidR="00296260" w:rsidRPr="008B03B1">
        <w:rPr>
          <w:rFonts w:ascii="Times New Roman" w:hAnsi="Times New Roman" w:cs="Times New Roman"/>
          <w:bCs/>
          <w:sz w:val="24"/>
          <w:szCs w:val="24"/>
        </w:rPr>
        <w:t xml:space="preserve">ego przedmiotu zamówienia zgodnie z wymaganiami asortymentowo-ilościowymi, cenowymi oraz standardami jakościowymi odnoszącymi się do wszystkich istotnych cech przedmiotu zamówienia. </w:t>
      </w:r>
    </w:p>
    <w:p w14:paraId="108D33C8" w14:textId="64C7E278" w:rsidR="006C403A" w:rsidRPr="006C403A" w:rsidRDefault="006C403A" w:rsidP="008B0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03A">
        <w:rPr>
          <w:rFonts w:ascii="Times New Roman" w:hAnsi="Times New Roman" w:cs="Times New Roman"/>
          <w:b/>
          <w:sz w:val="24"/>
          <w:szCs w:val="24"/>
          <w:u w:val="single"/>
        </w:rPr>
        <w:t>Zamawiający zastrzega sobie prawo zmiany ilości zamawianego asortymentu</w:t>
      </w:r>
    </w:p>
    <w:p w14:paraId="4DB18CCD" w14:textId="77777777" w:rsidR="008B03B1" w:rsidRPr="008B03B1" w:rsidRDefault="00296260" w:rsidP="008B03B1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dostawy: </w:t>
      </w:r>
    </w:p>
    <w:p w14:paraId="6666E729" w14:textId="6A8D66E7" w:rsidR="00296260" w:rsidRPr="008B03B1" w:rsidRDefault="00296260" w:rsidP="008B03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7 dni od dnia podpisania umowy</w:t>
      </w:r>
    </w:p>
    <w:p w14:paraId="3C0C1B6E" w14:textId="1748E5B0" w:rsidR="00296260" w:rsidRPr="008B03B1" w:rsidRDefault="00296260" w:rsidP="008B03B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Przedmiot zamówienia należy dostarczy na adres siedziby Domu Pomoc Społecznej im Sue Ryder w Kałkowie – Godowie</w:t>
      </w:r>
    </w:p>
    <w:p w14:paraId="470C7FDE" w14:textId="089B47CB" w:rsidR="00296260" w:rsidRPr="008B03B1" w:rsidRDefault="00296260" w:rsidP="008B03B1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 do kontaktu: </w:t>
      </w:r>
    </w:p>
    <w:p w14:paraId="3FBDF8A8" w14:textId="77777777" w:rsidR="00296260" w:rsidRPr="008B03B1" w:rsidRDefault="00296260" w:rsidP="008B03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hAnsi="Times New Roman" w:cs="Times New Roman"/>
          <w:sz w:val="24"/>
          <w:szCs w:val="24"/>
        </w:rPr>
        <w:t xml:space="preserve">Izabela Kwiecień-Iwaniec tel.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41 334 38 62</w:t>
      </w:r>
    </w:p>
    <w:p w14:paraId="75F909BD" w14:textId="02CC9AD0" w:rsidR="00296260" w:rsidRPr="008B03B1" w:rsidRDefault="00296260" w:rsidP="008B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41 334 38   63 wew.30</w:t>
      </w:r>
    </w:p>
    <w:p w14:paraId="7E5BCB44" w14:textId="452C23FE" w:rsidR="00296260" w:rsidRPr="008B03B1" w:rsidRDefault="00296260" w:rsidP="008B03B1">
      <w:pPr>
        <w:spacing w:after="0" w:line="240" w:lineRule="auto"/>
        <w:jc w:val="both"/>
        <w:rPr>
          <w:rStyle w:val="fs13lh1-5"/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7" w:history="1">
        <w:r w:rsidRPr="008B03B1">
          <w:rPr>
            <w:rStyle w:val="Hipercze"/>
            <w:rFonts w:ascii="Times New Roman" w:hAnsi="Times New Roman" w:cs="Times New Roman"/>
            <w:sz w:val="24"/>
            <w:szCs w:val="24"/>
          </w:rPr>
          <w:t>i.kwiecien@dpskalkow.pl</w:t>
        </w:r>
      </w:hyperlink>
    </w:p>
    <w:p w14:paraId="3892A601" w14:textId="3362A4EB" w:rsidR="00296260" w:rsidRPr="008B03B1" w:rsidRDefault="00296260" w:rsidP="008B03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Opis sposobu przygotowania oferty: </w:t>
      </w:r>
    </w:p>
    <w:p w14:paraId="5C7912D8" w14:textId="1A61202C" w:rsidR="00296260" w:rsidRPr="008B03B1" w:rsidRDefault="00296260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zgodnie z wzorcowym formularzem oferty stanowiącym załącznik nr 2 do niniejszego zapytania ofertowego.</w:t>
      </w:r>
    </w:p>
    <w:p w14:paraId="1B1C06D0" w14:textId="531CCD1D" w:rsidR="00296260" w:rsidRPr="008B03B1" w:rsidRDefault="00296260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składać w formie elektronicznej na adres mail: </w:t>
      </w: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i.kwiecien@dpskalkow.pl . Oferty powinny </w:t>
      </w:r>
      <w:r w:rsidR="006A592A"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być podpisane przez osoby uprawnione do występowania w imieniu Wykonawcy. </w:t>
      </w:r>
    </w:p>
    <w:p w14:paraId="12F5B5AE" w14:textId="0550206C"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Na ofertę składa się: </w:t>
      </w:r>
    </w:p>
    <w:p w14:paraId="6DF87CB7" w14:textId="6E3F2486" w:rsidR="006A592A" w:rsidRPr="008B03B1" w:rsidRDefault="006A592A" w:rsidP="008B03B1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Załącznik nr 1 – Szczegółowy </w:t>
      </w:r>
      <w:r w:rsidR="00B32E75">
        <w:rPr>
          <w:rStyle w:val="fs13lh1-5"/>
          <w:rFonts w:ascii="Times New Roman" w:hAnsi="Times New Roman" w:cs="Times New Roman"/>
          <w:sz w:val="24"/>
          <w:szCs w:val="24"/>
        </w:rPr>
        <w:t>o</w:t>
      </w:r>
      <w:r w:rsidRPr="008B03B1">
        <w:rPr>
          <w:rStyle w:val="fs13lh1-5"/>
          <w:rFonts w:ascii="Times New Roman" w:hAnsi="Times New Roman" w:cs="Times New Roman"/>
          <w:sz w:val="24"/>
          <w:szCs w:val="24"/>
        </w:rPr>
        <w:t>pis przedmiotu zamówienia</w:t>
      </w:r>
    </w:p>
    <w:p w14:paraId="05957DA1" w14:textId="09F1A798" w:rsidR="006A592A" w:rsidRPr="008B03B1" w:rsidRDefault="006A592A" w:rsidP="008B03B1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Formularz oferty</w:t>
      </w:r>
    </w:p>
    <w:p w14:paraId="16B727A5" w14:textId="259AC4C2"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załącznikiem do oferty jest kopia dokumentu, musi być ona potwierdzona za zgodność z oryginałem przez Wykonawcę poprzez dodanie adnotacji; ,,Za zgodność z oryginałem”, umieszczenie daty i podpisu osoby upoważnionej. </w:t>
      </w:r>
    </w:p>
    <w:p w14:paraId="3D7B14C7" w14:textId="35F90D6C"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oferty, a także miejsca, w których Wykonawca naniósł zmiany lub poprawki, winny być parafowane przez osobę podpisującą ofertę. </w:t>
      </w:r>
    </w:p>
    <w:p w14:paraId="2E84C393" w14:textId="2CBDB9F8"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wysłać ofertę do dnia </w:t>
      </w:r>
      <w:r w:rsidR="006C403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2021 roku do godziny 13.00</w:t>
      </w:r>
    </w:p>
    <w:p w14:paraId="72F75C3B" w14:textId="6C26B08F"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opracowania i złożenia oferty ponosi Wykonawca. </w:t>
      </w:r>
    </w:p>
    <w:p w14:paraId="23505430" w14:textId="074FFC24" w:rsidR="006A592A" w:rsidRPr="008B03B1" w:rsidRDefault="006A592A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BE1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możliwoś</w:t>
      </w:r>
      <w:r w:rsidR="00BE1DD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częściowych.</w:t>
      </w:r>
    </w:p>
    <w:p w14:paraId="45545D11" w14:textId="288602A8" w:rsidR="006A592A" w:rsidRPr="008B03B1" w:rsidRDefault="00FD025C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dla niniejszego postępowania nie przewiduje możliwości zastosowania procedury odwołań.</w:t>
      </w:r>
    </w:p>
    <w:p w14:paraId="3820A167" w14:textId="62DA7BB3" w:rsidR="00FD025C" w:rsidRPr="008B03B1" w:rsidRDefault="00FD025C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może złożyć tylko jedną ofertę. </w:t>
      </w:r>
    </w:p>
    <w:p w14:paraId="72C8648E" w14:textId="1925C0F5" w:rsidR="00FD025C" w:rsidRPr="008B03B1" w:rsidRDefault="00FD025C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będę rozpatrywane.</w:t>
      </w:r>
    </w:p>
    <w:p w14:paraId="04EE03DF" w14:textId="10762854" w:rsidR="00FD025C" w:rsidRPr="008B03B1" w:rsidRDefault="00FD025C" w:rsidP="008B03B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 upływem terminu składania ofert może złożoną ofertę wycofać lub zmienić. </w:t>
      </w:r>
    </w:p>
    <w:p w14:paraId="1FF5D49E" w14:textId="10384AC1" w:rsidR="00FD025C" w:rsidRPr="008B03B1" w:rsidRDefault="00FD025C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i otwarcia ofert: </w:t>
      </w:r>
    </w:p>
    <w:p w14:paraId="5A98888E" w14:textId="5A4EA6ED" w:rsidR="00FD025C" w:rsidRPr="008B03B1" w:rsidRDefault="00FD025C" w:rsidP="008B03B1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przesłać na adres e-mail: </w:t>
      </w:r>
      <w:hyperlink r:id="rId8" w:history="1">
        <w:r w:rsidRPr="008B03B1">
          <w:rPr>
            <w:rStyle w:val="Hipercze"/>
            <w:rFonts w:ascii="Times New Roman" w:hAnsi="Times New Roman" w:cs="Times New Roman"/>
            <w:sz w:val="24"/>
            <w:szCs w:val="24"/>
          </w:rPr>
          <w:t>i.kwiecien@dpskalkow.pl</w:t>
        </w:r>
      </w:hyperlink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 w terminie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6C403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2021 roku do godziny 13.00. Oferty zostaną otwarte: dnia </w:t>
      </w:r>
      <w:r w:rsidR="006C403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2021 roku do godziny 13.10. </w:t>
      </w:r>
    </w:p>
    <w:p w14:paraId="3BC91075" w14:textId="475B7517" w:rsidR="00FD025C" w:rsidRPr="008B03B1" w:rsidRDefault="00FD025C" w:rsidP="008B03B1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14:paraId="1AA7CE65" w14:textId="23628292" w:rsidR="00FD025C" w:rsidRPr="008B03B1" w:rsidRDefault="00FD025C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14:paraId="1537F149" w14:textId="6CBC3089" w:rsidR="00FD025C" w:rsidRPr="008B03B1" w:rsidRDefault="00FD025C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jest cena – 100%</w:t>
      </w:r>
    </w:p>
    <w:p w14:paraId="0A9EF2C5" w14:textId="4E2E855C" w:rsidR="00FD025C" w:rsidRPr="008B03B1" w:rsidRDefault="00FD025C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dodatkowe</w:t>
      </w:r>
    </w:p>
    <w:p w14:paraId="69BEFE13" w14:textId="7F801AD9" w:rsidR="00FD025C" w:rsidRPr="008B03B1" w:rsidRDefault="00FD025C" w:rsidP="008B03B1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zamknięcia niniejszego postępowania bez wybierania którejkolwiek z ofert. </w:t>
      </w:r>
    </w:p>
    <w:p w14:paraId="481DF9BB" w14:textId="3ACAABAD" w:rsidR="00296260" w:rsidRPr="008B03B1" w:rsidRDefault="00FD025C" w:rsidP="008B03B1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</w:t>
      </w:r>
      <w:r w:rsidR="00975837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 możliwość unieważnienia postępowania bez podania przyczyn. </w:t>
      </w:r>
    </w:p>
    <w:p w14:paraId="0C28ECF5" w14:textId="56B586E5" w:rsidR="00975837" w:rsidRPr="008B03B1" w:rsidRDefault="00975837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Zawarcie umowy</w:t>
      </w:r>
    </w:p>
    <w:p w14:paraId="0D04DD91" w14:textId="45C12D43" w:rsidR="00975837" w:rsidRPr="008B03B1" w:rsidRDefault="00975837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zamówienia Wykonawcy, który złożył najkorzystniejszą ofertę, spełniającą wszystkie wymagania Zamawiającego.. Wzór umowy zawiera załącznik nr 3 do niniejszego zaproszenia. </w:t>
      </w:r>
    </w:p>
    <w:p w14:paraId="1EF2498B" w14:textId="3D90055F" w:rsidR="00975837" w:rsidRPr="008B03B1" w:rsidRDefault="00975837" w:rsidP="008B03B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 art. 13 RODO</w:t>
      </w:r>
    </w:p>
    <w:p w14:paraId="592AE40D" w14:textId="399F3CBD" w:rsidR="00975837" w:rsidRPr="008B03B1" w:rsidRDefault="00975837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RODO informuję, że administratorem Pani/Pana danych jest Dom Pomocy Społecznej im Sue Ryder w Kałkowie—Godowie</w:t>
      </w:r>
    </w:p>
    <w:p w14:paraId="4A50D583" w14:textId="3B87F9B2" w:rsidR="00975837" w:rsidRPr="008B03B1" w:rsidRDefault="00975837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prowadzenia niniejszego postępowania o udzielenie zamówienia oraz zawarcia umowy, a podstawą prawną ich przetwarzania jest obowiązek prawny </w:t>
      </w:r>
      <w:r w:rsidR="00FD3D53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stosowania sformalizowanych procedur udzielania zamówień. </w:t>
      </w:r>
    </w:p>
    <w:p w14:paraId="6A82FC53" w14:textId="592B701D" w:rsidR="00FD3D53" w:rsidRPr="008B03B1" w:rsidRDefault="00FD3D53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prowadzenia postępowania o udzielenie zamówienia oraz po jego zakończeniu zgodnie z przepisami dotyczącymi archiwizacji oraz trwałości </w:t>
      </w:r>
      <w:r w:rsidR="0025036B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25036B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759D28" w14:textId="474D7B70" w:rsidR="00FD3D53" w:rsidRPr="008B03B1" w:rsidRDefault="0025036B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dane osobowe mogą być pozyskiwane od wykonawców lub innych podmiotów, na których zasoby powołują się wykonawcy</w:t>
      </w:r>
    </w:p>
    <w:p w14:paraId="0285519B" w14:textId="7A110746" w:rsidR="0025036B" w:rsidRPr="008B03B1" w:rsidRDefault="0025036B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dane osobowe obejmują w szczególności: imię i nazwisko, firmę, adres, NIP, REGON, numer CEiDG, numer KRS oraz inne dane osobowe podane przez osobę składającą ofertę oraz zawarte w innej korespondencji wpływającej do Zamawiającego w związku z udziałem w postępowaniu o udzielenie przedmiotowego zamówienia. </w:t>
      </w:r>
    </w:p>
    <w:p w14:paraId="7A50EEB4" w14:textId="3C392BD3" w:rsidR="0025036B" w:rsidRPr="008B03B1" w:rsidRDefault="0025036B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do organów publicznych</w:t>
      </w:r>
      <w:r w:rsidR="004A0E55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urzędów państwowych lub innych podmiotów upoważnionych na podstawie przepisów prawa lub wykonujących zadania realizowane w interesie publicznym lub w ramach sprawowania władzy publicznej, a w szczególności do podmiotów prowadzących działalność kontrolną wobec zamawiającego</w:t>
      </w:r>
    </w:p>
    <w:p w14:paraId="78532101" w14:textId="74940960" w:rsidR="004A0E55" w:rsidRPr="008B03B1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przekazywane do podmiotów przetwarzających dane  w imieniu administratora danych osobowych</w:t>
      </w:r>
    </w:p>
    <w:p w14:paraId="6E389079" w14:textId="06A43F1E" w:rsidR="004A0E55" w:rsidRPr="008B03B1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żądania od administratora danych osobowych: </w:t>
      </w:r>
    </w:p>
    <w:p w14:paraId="66161FF0" w14:textId="59A719EB" w:rsidR="004A0E55" w:rsidRPr="008B03B1" w:rsidRDefault="004A0E55" w:rsidP="008B03B1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i ich sprostowania</w:t>
      </w:r>
    </w:p>
    <w:p w14:paraId="7A9A3B69" w14:textId="48D1B13F" w:rsidR="004A0E55" w:rsidRPr="008B03B1" w:rsidRDefault="004A0E55" w:rsidP="008B03B1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ich przetwarzania</w:t>
      </w:r>
    </w:p>
    <w:p w14:paraId="2F899D59" w14:textId="3EC11A3C" w:rsidR="004A0E55" w:rsidRPr="008B03B1" w:rsidRDefault="004A0E55" w:rsidP="008B03B1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danych do innego administratora danych osobowych</w:t>
      </w:r>
    </w:p>
    <w:p w14:paraId="11183808" w14:textId="43D0E83F" w:rsidR="004A0E55" w:rsidRPr="008B03B1" w:rsidRDefault="004A0E55" w:rsidP="008B03B1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sprzeciwu</w:t>
      </w:r>
    </w:p>
    <w:p w14:paraId="406A8A1C" w14:textId="0A1DEB05" w:rsidR="004A0E55" w:rsidRPr="008B03B1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to jest Prezesa Urzędu Ochrony Danych Osobowych, gdy uzna Pani/Pan, że przetwarzanie danych osobowych Pani/Pana dotyczących narusza przepisy RODO</w:t>
      </w:r>
    </w:p>
    <w:p w14:paraId="38CDC76E" w14:textId="31BC8C4D" w:rsidR="004A0E55" w:rsidRPr="008B03B1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podlegały zautomatyzowanemu podejmowaniu decyzji, w tym profilowaniu</w:t>
      </w:r>
    </w:p>
    <w:p w14:paraId="295F449C" w14:textId="3EDB01C9" w:rsidR="004A0E55" w:rsidRDefault="004A0E55" w:rsidP="008B03B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Zamawiający przypomina o </w:t>
      </w:r>
      <w:r w:rsidR="005A4B71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chyba, że ma zastosowanie co najmniej jedno z wyłączeń o których mowa w art. 14 ust. 5 RODO</w:t>
      </w:r>
    </w:p>
    <w:p w14:paraId="56B0537F" w14:textId="77777777" w:rsidR="00B32E75" w:rsidRDefault="00B32E75" w:rsidP="00B32E7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801CE8" w14:textId="77777777" w:rsidR="00B32E75" w:rsidRDefault="00B32E75" w:rsidP="00B32E7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1BB81" w14:textId="78B8C7E2" w:rsidR="00B32E75" w:rsidRPr="00B32E75" w:rsidRDefault="00B32E75" w:rsidP="00B32E7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Krystyna Kotowska</w:t>
      </w:r>
    </w:p>
    <w:p w14:paraId="7B69B0B6" w14:textId="63D91898" w:rsidR="005A4B71" w:rsidRPr="00B32E75" w:rsidRDefault="00B32E75" w:rsidP="00B32E7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Domu Pomocy Społecznej w Kałkowie-Godowie</w:t>
      </w:r>
    </w:p>
    <w:p w14:paraId="5EE1CE17" w14:textId="77777777" w:rsidR="00B32E75" w:rsidRDefault="00B32E75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0B855" w14:textId="3078EDEA" w:rsidR="005A4B71" w:rsidRPr="008B03B1" w:rsidRDefault="005A4B71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14:paraId="2A4C02B9" w14:textId="3D0B406D" w:rsidR="005A4B71" w:rsidRPr="008B03B1" w:rsidRDefault="005A4B71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Szczegółowy opis przedmiotu zamówienia</w:t>
      </w:r>
    </w:p>
    <w:p w14:paraId="73B35895" w14:textId="02475BBF" w:rsidR="005A4B71" w:rsidRPr="008B03B1" w:rsidRDefault="005A4B71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2 Formularz oferty</w:t>
      </w:r>
    </w:p>
    <w:p w14:paraId="06976B62" w14:textId="1A9163DA" w:rsidR="005A4B71" w:rsidRPr="008B03B1" w:rsidRDefault="00B32E75" w:rsidP="008B03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A4B71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Projekt umowy</w:t>
      </w:r>
    </w:p>
    <w:p w14:paraId="79F3E780" w14:textId="77777777" w:rsidR="000F300F" w:rsidRPr="008B03B1" w:rsidRDefault="000F300F" w:rsidP="005A4B7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300F" w:rsidRPr="008B03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87CA5" w14:textId="77777777" w:rsidR="0010157F" w:rsidRDefault="0010157F" w:rsidP="000F300F">
      <w:pPr>
        <w:spacing w:after="0" w:line="240" w:lineRule="auto"/>
      </w:pPr>
      <w:r>
        <w:separator/>
      </w:r>
    </w:p>
  </w:endnote>
  <w:endnote w:type="continuationSeparator" w:id="0">
    <w:p w14:paraId="246D4E2A" w14:textId="77777777" w:rsidR="0010157F" w:rsidRDefault="0010157F" w:rsidP="000F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41FDF" w14:textId="77777777" w:rsidR="0010157F" w:rsidRDefault="0010157F" w:rsidP="000F300F">
      <w:pPr>
        <w:spacing w:after="0" w:line="240" w:lineRule="auto"/>
      </w:pPr>
      <w:r>
        <w:separator/>
      </w:r>
    </w:p>
  </w:footnote>
  <w:footnote w:type="continuationSeparator" w:id="0">
    <w:p w14:paraId="2C76C303" w14:textId="77777777" w:rsidR="0010157F" w:rsidRDefault="0010157F" w:rsidP="000F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350D" w14:textId="05A9B970" w:rsidR="000F300F" w:rsidRDefault="000F300F" w:rsidP="000F300F">
    <w:pPr>
      <w:pStyle w:val="Nagwek"/>
    </w:pPr>
    <w:r>
      <w:rPr>
        <w:noProof/>
        <w:lang w:eastAsia="pl-PL"/>
      </w:rPr>
      <w:drawing>
        <wp:inline distT="0" distB="0" distL="0" distR="0" wp14:anchorId="7C0C729F" wp14:editId="358052E6">
          <wp:extent cx="5760720" cy="1075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17DEDCC" w14:textId="77777777" w:rsidR="000F300F" w:rsidRDefault="000F300F" w:rsidP="000F300F">
    <w:pPr>
      <w:pStyle w:val="Nagwek"/>
    </w:pPr>
  </w:p>
  <w:p w14:paraId="431711A9" w14:textId="77777777" w:rsidR="000F300F" w:rsidRDefault="000F3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1CA"/>
    <w:multiLevelType w:val="hybridMultilevel"/>
    <w:tmpl w:val="BC766CCA"/>
    <w:lvl w:ilvl="0" w:tplc="D15EA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E71B1"/>
    <w:multiLevelType w:val="hybridMultilevel"/>
    <w:tmpl w:val="0D3A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DEA"/>
    <w:multiLevelType w:val="hybridMultilevel"/>
    <w:tmpl w:val="AF6C540A"/>
    <w:lvl w:ilvl="0" w:tplc="F466A8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36C5B"/>
    <w:multiLevelType w:val="hybridMultilevel"/>
    <w:tmpl w:val="2C68F512"/>
    <w:lvl w:ilvl="0" w:tplc="4E0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7F2F"/>
    <w:multiLevelType w:val="hybridMultilevel"/>
    <w:tmpl w:val="4888DE98"/>
    <w:lvl w:ilvl="0" w:tplc="1952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0321D"/>
    <w:multiLevelType w:val="hybridMultilevel"/>
    <w:tmpl w:val="D548EA3C"/>
    <w:lvl w:ilvl="0" w:tplc="7E146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13428"/>
    <w:multiLevelType w:val="hybridMultilevel"/>
    <w:tmpl w:val="96DCE5C2"/>
    <w:lvl w:ilvl="0" w:tplc="589C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4298"/>
    <w:multiLevelType w:val="hybridMultilevel"/>
    <w:tmpl w:val="76CA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DA"/>
    <w:rsid w:val="000C5286"/>
    <w:rsid w:val="000D7EBD"/>
    <w:rsid w:val="000F300F"/>
    <w:rsid w:val="0010157F"/>
    <w:rsid w:val="001263CD"/>
    <w:rsid w:val="0025036B"/>
    <w:rsid w:val="00296260"/>
    <w:rsid w:val="00307D2D"/>
    <w:rsid w:val="003A6DD3"/>
    <w:rsid w:val="004A0E55"/>
    <w:rsid w:val="00583165"/>
    <w:rsid w:val="005A4B71"/>
    <w:rsid w:val="006A592A"/>
    <w:rsid w:val="006C403A"/>
    <w:rsid w:val="007C4610"/>
    <w:rsid w:val="008B03B1"/>
    <w:rsid w:val="00975837"/>
    <w:rsid w:val="009F6E64"/>
    <w:rsid w:val="00B32E75"/>
    <w:rsid w:val="00B570DA"/>
    <w:rsid w:val="00B717DA"/>
    <w:rsid w:val="00BE1DD6"/>
    <w:rsid w:val="00C2299F"/>
    <w:rsid w:val="00C51B06"/>
    <w:rsid w:val="00FD025C"/>
    <w:rsid w:val="00FD3D53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83B9"/>
  <w15:chartTrackingRefBased/>
  <w15:docId w15:val="{0680C42B-6E20-41FE-A6D2-E072595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00F"/>
  </w:style>
  <w:style w:type="paragraph" w:styleId="Stopka">
    <w:name w:val="footer"/>
    <w:basedOn w:val="Normalny"/>
    <w:link w:val="Stopka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0F"/>
  </w:style>
  <w:style w:type="paragraph" w:styleId="Akapitzlist">
    <w:name w:val="List Paragraph"/>
    <w:basedOn w:val="Normalny"/>
    <w:uiPriority w:val="34"/>
    <w:qFormat/>
    <w:rsid w:val="000F300F"/>
    <w:pPr>
      <w:ind w:left="720"/>
      <w:contextualSpacing/>
    </w:pPr>
  </w:style>
  <w:style w:type="character" w:customStyle="1" w:styleId="fs13lh1-5">
    <w:name w:val="fs13lh1-5"/>
    <w:basedOn w:val="Domylnaczcionkaakapitu"/>
    <w:rsid w:val="00296260"/>
  </w:style>
  <w:style w:type="character" w:styleId="Hipercze">
    <w:name w:val="Hyperlink"/>
    <w:basedOn w:val="Domylnaczcionkaakapitu"/>
    <w:uiPriority w:val="99"/>
    <w:unhideWhenUsed/>
    <w:rsid w:val="002962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wiecien@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wiecien@dpska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Iza i Małgosia</cp:lastModifiedBy>
  <cp:revision>4</cp:revision>
  <dcterms:created xsi:type="dcterms:W3CDTF">2021-05-19T12:44:00Z</dcterms:created>
  <dcterms:modified xsi:type="dcterms:W3CDTF">2021-05-19T12:48:00Z</dcterms:modified>
</cp:coreProperties>
</file>